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66" w:rsidRDefault="005A3866" w:rsidP="005A3866">
      <w:pPr>
        <w:pStyle w:val="NormalWeb"/>
        <w:shd w:val="clear" w:color="auto" w:fill="FFFFFF"/>
        <w:spacing w:before="0" w:beforeAutospacing="0" w:after="0" w:afterAutospacing="0"/>
        <w:rPr>
          <w:color w:val="000000"/>
        </w:rPr>
      </w:pPr>
      <w:r>
        <w:rPr>
          <w:color w:val="000000"/>
        </w:rPr>
        <w:t>I am excited to be starting my 17</w:t>
      </w:r>
      <w:r>
        <w:rPr>
          <w:color w:val="000000"/>
          <w:sz w:val="14"/>
          <w:szCs w:val="14"/>
          <w:vertAlign w:val="superscript"/>
        </w:rPr>
        <w:t>th</w:t>
      </w:r>
      <w:r>
        <w:rPr>
          <w:color w:val="000000"/>
        </w:rPr>
        <w:t xml:space="preserve"> year in education and I am also excited to be returning back to RBHS after spending the last </w:t>
      </w:r>
      <w:r>
        <w:rPr>
          <w:color w:val="000000"/>
        </w:rPr>
        <w:t>four</w:t>
      </w:r>
      <w:r>
        <w:rPr>
          <w:color w:val="000000"/>
        </w:rPr>
        <w:t xml:space="preserve"> years at LTC as the Assistant Director. I began my education career in 2004 as a business education teacher at Saluda High School in the Saluda County Schools. I joined Gilbert High School in 2006 as a business education teacher and moved to Lexington Technology Center in 2009. In 2012, I joined Lexington School District Two as an assistant principal at Northside Middle School before joining River Bluff High School when it opened in 2013. I served as a teacher and assistant principal at River Bluff High School for four years before becoming the Assistant Director at LTC for four years.  During my years at Saluda, Gilbert and River Bluff, I coached football and baseball and I was fortunate to be a part of the coaching staff at Gilbert that won the 2008 AA Baseball State Championship.  </w:t>
      </w:r>
    </w:p>
    <w:p w:rsidR="005A3866" w:rsidRDefault="005A3866" w:rsidP="005A3866">
      <w:pPr>
        <w:pStyle w:val="NormalWeb"/>
        <w:shd w:val="clear" w:color="auto" w:fill="FFFFFF"/>
        <w:spacing w:before="0" w:beforeAutospacing="0" w:after="0" w:afterAutospacing="0"/>
        <w:rPr>
          <w:color w:val="000000"/>
        </w:rPr>
      </w:pPr>
    </w:p>
    <w:p w:rsidR="005A3866" w:rsidRDefault="005A3866" w:rsidP="005A3866">
      <w:pPr>
        <w:pStyle w:val="NormalWeb"/>
        <w:shd w:val="clear" w:color="auto" w:fill="FFFFFF"/>
        <w:spacing w:before="0" w:beforeAutospacing="0" w:after="0" w:afterAutospacing="0"/>
        <w:rPr>
          <w:rFonts w:ascii="Arial" w:hAnsi="Arial" w:cs="Arial"/>
          <w:color w:val="222222"/>
        </w:rPr>
      </w:pPr>
    </w:p>
    <w:p w:rsidR="005A3866" w:rsidRDefault="005A3866" w:rsidP="005A3866">
      <w:pPr>
        <w:pStyle w:val="NormalWeb"/>
        <w:shd w:val="clear" w:color="auto" w:fill="FFFFFF"/>
        <w:spacing w:before="0" w:beforeAutospacing="0" w:after="0" w:afterAutospacing="0"/>
        <w:rPr>
          <w:color w:val="000000"/>
        </w:rPr>
      </w:pPr>
      <w:r>
        <w:rPr>
          <w:color w:val="000000"/>
        </w:rPr>
        <w:t>I hold a Bachelor of Arts in Communications from the College of Charleston and a Master of Education in Educational Administration from the University of South Carolina. I have secondary education and secondary administration certifications.</w:t>
      </w:r>
    </w:p>
    <w:p w:rsidR="005A3866" w:rsidRDefault="005A3866" w:rsidP="005A3866">
      <w:pPr>
        <w:pStyle w:val="NormalWeb"/>
        <w:shd w:val="clear" w:color="auto" w:fill="FFFFFF"/>
        <w:spacing w:before="0" w:beforeAutospacing="0" w:after="0" w:afterAutospacing="0"/>
        <w:rPr>
          <w:color w:val="000000"/>
        </w:rPr>
      </w:pPr>
    </w:p>
    <w:p w:rsidR="005A3866" w:rsidRDefault="005A3866" w:rsidP="005A3866">
      <w:pPr>
        <w:pStyle w:val="NormalWeb"/>
        <w:shd w:val="clear" w:color="auto" w:fill="FFFFFF"/>
        <w:spacing w:before="0" w:beforeAutospacing="0" w:after="0" w:afterAutospacing="0"/>
        <w:rPr>
          <w:rFonts w:ascii="Arial" w:hAnsi="Arial" w:cs="Arial"/>
          <w:color w:val="222222"/>
        </w:rPr>
      </w:pPr>
      <w:bookmarkStart w:id="0" w:name="_GoBack"/>
      <w:bookmarkEnd w:id="0"/>
    </w:p>
    <w:p w:rsidR="005A3866" w:rsidRDefault="005A3866" w:rsidP="005A3866">
      <w:pPr>
        <w:pStyle w:val="NormalWeb"/>
        <w:shd w:val="clear" w:color="auto" w:fill="FFFFFF"/>
        <w:spacing w:before="0" w:beforeAutospacing="0" w:after="300" w:afterAutospacing="0"/>
        <w:rPr>
          <w:rFonts w:ascii="Arial" w:hAnsi="Arial" w:cs="Arial"/>
          <w:color w:val="222222"/>
        </w:rPr>
      </w:pPr>
      <w:r>
        <w:rPr>
          <w:color w:val="000000"/>
        </w:rPr>
        <w:t xml:space="preserve">I live in Lexington with my beautiful wife, Sabra, and my two precious daughters, Taylor (12) and </w:t>
      </w:r>
      <w:proofErr w:type="spellStart"/>
      <w:r>
        <w:rPr>
          <w:color w:val="000000"/>
        </w:rPr>
        <w:t>Ashlan</w:t>
      </w:r>
      <w:proofErr w:type="spellEnd"/>
      <w:r>
        <w:rPr>
          <w:color w:val="000000"/>
        </w:rPr>
        <w:t xml:space="preserve"> (7). I enjoy spending time with my family, playing golf and spending time in the outdoors hunting and fishing. </w:t>
      </w:r>
    </w:p>
    <w:p w:rsidR="005A3866" w:rsidRDefault="005A3866"/>
    <w:sectPr w:rsidR="005A3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66"/>
    <w:rsid w:val="005A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8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LCSD1</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Bailee Fralick</dc:creator>
  <cp:lastModifiedBy>Bailee Fralick</cp:lastModifiedBy>
  <cp:revision>1</cp:revision>
  <dcterms:created xsi:type="dcterms:W3CDTF">2021-08-18T18:24:00Z</dcterms:created>
  <dcterms:modified xsi:type="dcterms:W3CDTF">2021-08-18T18:27:00Z</dcterms:modified>
</cp:coreProperties>
</file>